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450" w:type="dxa"/>
        <w:tblLook w:val="04A0"/>
      </w:tblPr>
      <w:tblGrid>
        <w:gridCol w:w="9450"/>
      </w:tblGrid>
      <w:tr w:rsidR="00994A13" w:rsidRPr="006127C6" w:rsidTr="00870F72">
        <w:trPr>
          <w:trHeight w:val="6570"/>
        </w:trPr>
        <w:tc>
          <w:tcPr>
            <w:tcW w:w="9450" w:type="dxa"/>
            <w:tcBorders>
              <w:top w:val="nil"/>
              <w:left w:val="nil"/>
              <w:bottom w:val="nil"/>
              <w:right w:val="nil"/>
            </w:tcBorders>
            <w:shd w:val="clear" w:color="auto" w:fill="FFFFFF" w:themeFill="background1"/>
            <w:vAlign w:val="bottom"/>
            <w:hideMark/>
          </w:tcPr>
          <w:p w:rsidR="006127C6" w:rsidRPr="006127C6" w:rsidRDefault="006127C6" w:rsidP="006127C6">
            <w:pPr>
              <w:shd w:val="clear" w:color="auto" w:fill="FFFFFF" w:themeFill="background1"/>
              <w:spacing w:before="120" w:after="120" w:line="240" w:lineRule="auto"/>
              <w:rPr>
                <w:rFonts w:ascii="Calibri" w:eastAsia="Times New Roman" w:hAnsi="Calibri" w:cs="Calibri"/>
                <w:bCs/>
              </w:rPr>
            </w:pPr>
            <w:r w:rsidRPr="006127C6">
              <w:rPr>
                <w:rFonts w:ascii="Calibri" w:eastAsia="Times New Roman" w:hAnsi="Calibri" w:cs="Calibri"/>
                <w:bCs/>
              </w:rPr>
              <w:t xml:space="preserve">Thank you for your interest in volunteering at the Jerrell Steele Invitational gymnastics meet.  </w:t>
            </w:r>
            <w:r w:rsidR="00870F72">
              <w:rPr>
                <w:rFonts w:ascii="Calibri" w:eastAsia="Times New Roman" w:hAnsi="Calibri" w:cs="Calibri"/>
                <w:bCs/>
              </w:rPr>
              <w:t>Volunteer participation is critical to holding a successful meet, and is very much appreciated.</w:t>
            </w:r>
            <w:r w:rsidRPr="006127C6">
              <w:rPr>
                <w:rFonts w:ascii="Calibri" w:eastAsia="Times New Roman" w:hAnsi="Calibri" w:cs="Calibri"/>
                <w:bCs/>
              </w:rPr>
              <w:t xml:space="preserve">  Please note that volunteer roles have been divided into three categories:</w:t>
            </w:r>
          </w:p>
          <w:p w:rsidR="00994A13" w:rsidRPr="006127C6" w:rsidRDefault="00994A13" w:rsidP="006127C6">
            <w:pPr>
              <w:shd w:val="clear" w:color="auto" w:fill="FFFFFF" w:themeFill="background1"/>
              <w:spacing w:before="120" w:after="120" w:line="240" w:lineRule="auto"/>
              <w:rPr>
                <w:rFonts w:ascii="Calibri" w:eastAsia="Times New Roman" w:hAnsi="Calibri" w:cs="Calibri"/>
                <w:bCs/>
              </w:rPr>
            </w:pPr>
            <w:r w:rsidRPr="006127C6">
              <w:rPr>
                <w:rFonts w:ascii="Calibri" w:eastAsia="Times New Roman" w:hAnsi="Calibri" w:cs="Calibri"/>
                <w:bCs/>
              </w:rPr>
              <w:t xml:space="preserve">1. </w:t>
            </w:r>
            <w:r w:rsidR="006127C6">
              <w:rPr>
                <w:rFonts w:ascii="Calibri" w:eastAsia="Times New Roman" w:hAnsi="Calibri" w:cs="Calibri"/>
                <w:bCs/>
              </w:rPr>
              <w:t>Set Up and Tear Down</w:t>
            </w:r>
          </w:p>
          <w:p w:rsidR="00994A13" w:rsidRPr="006127C6" w:rsidRDefault="00994A13" w:rsidP="006127C6">
            <w:pPr>
              <w:shd w:val="clear" w:color="auto" w:fill="FFFFFF" w:themeFill="background1"/>
              <w:spacing w:before="120" w:after="120" w:line="240" w:lineRule="auto"/>
              <w:rPr>
                <w:rFonts w:ascii="Calibri" w:eastAsia="Times New Roman" w:hAnsi="Calibri" w:cs="Calibri"/>
                <w:bCs/>
              </w:rPr>
            </w:pPr>
            <w:r w:rsidRPr="006127C6">
              <w:rPr>
                <w:rFonts w:ascii="Calibri" w:eastAsia="Times New Roman" w:hAnsi="Calibri" w:cs="Calibri"/>
                <w:bCs/>
              </w:rPr>
              <w:t xml:space="preserve">2. </w:t>
            </w:r>
            <w:r w:rsidR="006127C6">
              <w:rPr>
                <w:rFonts w:ascii="Calibri" w:eastAsia="Times New Roman" w:hAnsi="Calibri" w:cs="Calibri"/>
                <w:bCs/>
              </w:rPr>
              <w:t>Front End/ Hospitality</w:t>
            </w:r>
          </w:p>
          <w:p w:rsidR="00994A13" w:rsidRPr="006127C6" w:rsidRDefault="00994A13" w:rsidP="006127C6">
            <w:pPr>
              <w:shd w:val="clear" w:color="auto" w:fill="FFFFFF" w:themeFill="background1"/>
              <w:spacing w:before="120" w:after="120" w:line="240" w:lineRule="auto"/>
              <w:rPr>
                <w:rFonts w:ascii="Calibri" w:eastAsia="Times New Roman" w:hAnsi="Calibri" w:cs="Calibri"/>
                <w:bCs/>
              </w:rPr>
            </w:pPr>
            <w:r w:rsidRPr="006127C6">
              <w:rPr>
                <w:rFonts w:ascii="Calibri" w:eastAsia="Times New Roman" w:hAnsi="Calibri" w:cs="Calibri"/>
                <w:bCs/>
              </w:rPr>
              <w:t xml:space="preserve">3. </w:t>
            </w:r>
            <w:r w:rsidR="006127C6">
              <w:rPr>
                <w:rFonts w:ascii="Calibri" w:eastAsia="Times New Roman" w:hAnsi="Calibri" w:cs="Calibri"/>
                <w:bCs/>
              </w:rPr>
              <w:t>Floor</w:t>
            </w:r>
          </w:p>
          <w:p w:rsidR="00994A13" w:rsidRPr="006127C6" w:rsidRDefault="00994A13" w:rsidP="006127C6">
            <w:pPr>
              <w:shd w:val="clear" w:color="auto" w:fill="FFFFFF" w:themeFill="background1"/>
              <w:spacing w:before="120" w:after="120" w:line="240" w:lineRule="auto"/>
              <w:rPr>
                <w:rFonts w:ascii="Calibri" w:eastAsia="Times New Roman" w:hAnsi="Calibri" w:cs="Calibri"/>
                <w:bCs/>
              </w:rPr>
            </w:pPr>
          </w:p>
          <w:p w:rsidR="00994A13" w:rsidRPr="006127C6" w:rsidRDefault="00994A13" w:rsidP="006127C6">
            <w:pPr>
              <w:shd w:val="clear" w:color="auto" w:fill="FFFFFF" w:themeFill="background1"/>
              <w:spacing w:before="120" w:after="120" w:line="240" w:lineRule="auto"/>
              <w:rPr>
                <w:rFonts w:ascii="Calibri" w:eastAsia="Times New Roman" w:hAnsi="Calibri" w:cs="Calibri"/>
                <w:b/>
                <w:bCs/>
              </w:rPr>
            </w:pPr>
            <w:r w:rsidRPr="006127C6">
              <w:rPr>
                <w:rFonts w:ascii="Calibri" w:eastAsia="Times New Roman" w:hAnsi="Calibri" w:cs="Calibri"/>
                <w:b/>
                <w:bCs/>
              </w:rPr>
              <w:t>SET UP and TEAR DOWN</w:t>
            </w:r>
          </w:p>
          <w:p w:rsidR="00994A13" w:rsidRPr="006127C6" w:rsidRDefault="00994A13" w:rsidP="006127C6">
            <w:pPr>
              <w:shd w:val="clear" w:color="auto" w:fill="FFFFFF" w:themeFill="background1"/>
              <w:spacing w:before="120" w:after="120" w:line="240" w:lineRule="auto"/>
              <w:rPr>
                <w:rFonts w:ascii="Calibri" w:eastAsia="Times New Roman" w:hAnsi="Calibri" w:cs="Calibri"/>
                <w:bCs/>
              </w:rPr>
            </w:pPr>
            <w:r w:rsidRPr="006127C6">
              <w:rPr>
                <w:rFonts w:ascii="Calibri" w:eastAsia="Times New Roman" w:hAnsi="Calibri" w:cs="Calibri"/>
                <w:bCs/>
                <w:u w:val="single"/>
              </w:rPr>
              <w:t>Event Set Up</w:t>
            </w:r>
            <w:r w:rsidRPr="006127C6">
              <w:rPr>
                <w:rFonts w:ascii="Calibri" w:eastAsia="Times New Roman" w:hAnsi="Calibri" w:cs="Calibri"/>
                <w:bCs/>
              </w:rPr>
              <w:t xml:space="preserve"> – Set up the competition venue.  Includes unloading gymnastics equipment from truck, moving equipment to appropriate locations throughout the building, </w:t>
            </w:r>
            <w:r w:rsidR="006127C6">
              <w:rPr>
                <w:rFonts w:ascii="Calibri" w:eastAsia="Times New Roman" w:hAnsi="Calibri" w:cs="Calibri"/>
                <w:bCs/>
              </w:rPr>
              <w:t xml:space="preserve">and potentially </w:t>
            </w:r>
            <w:r w:rsidRPr="006127C6">
              <w:rPr>
                <w:rFonts w:ascii="Calibri" w:eastAsia="Times New Roman" w:hAnsi="Calibri" w:cs="Calibri"/>
                <w:bCs/>
              </w:rPr>
              <w:t xml:space="preserve">setting up equipment under the direction of an experienced individual.  Requires moderate to heavy lifting.  </w:t>
            </w:r>
          </w:p>
          <w:p w:rsidR="00994A13" w:rsidRPr="006127C6" w:rsidRDefault="00994A13" w:rsidP="006127C6">
            <w:pPr>
              <w:shd w:val="clear" w:color="auto" w:fill="FFFFFF" w:themeFill="background1"/>
              <w:spacing w:before="120" w:after="120" w:line="240" w:lineRule="auto"/>
              <w:rPr>
                <w:rFonts w:ascii="Calibri" w:eastAsia="Times New Roman" w:hAnsi="Calibri" w:cs="Calibri"/>
                <w:bCs/>
              </w:rPr>
            </w:pPr>
            <w:r w:rsidRPr="006127C6">
              <w:rPr>
                <w:rFonts w:ascii="Calibri" w:eastAsia="Times New Roman" w:hAnsi="Calibri" w:cs="Calibri"/>
                <w:bCs/>
                <w:u w:val="single"/>
              </w:rPr>
              <w:t>Decorations and Hospitality Set Up</w:t>
            </w:r>
            <w:r w:rsidRPr="006127C6">
              <w:rPr>
                <w:rFonts w:ascii="Calibri" w:eastAsia="Times New Roman" w:hAnsi="Calibri" w:cs="Calibri"/>
                <w:bCs/>
              </w:rPr>
              <w:t xml:space="preserve"> – Assist in setting up decorations throughout the event venue, and arranging the hospitality area.  No heavy lifting required.</w:t>
            </w:r>
          </w:p>
          <w:p w:rsidR="00994A13" w:rsidRPr="006127C6" w:rsidRDefault="00994A13" w:rsidP="006127C6">
            <w:pPr>
              <w:shd w:val="clear" w:color="auto" w:fill="FFFFFF" w:themeFill="background1"/>
              <w:spacing w:before="120" w:after="120" w:line="240" w:lineRule="auto"/>
              <w:rPr>
                <w:rFonts w:ascii="Calibri" w:eastAsia="Times New Roman" w:hAnsi="Calibri" w:cs="Calibri"/>
                <w:bCs/>
              </w:rPr>
            </w:pPr>
            <w:r w:rsidRPr="006127C6">
              <w:rPr>
                <w:rFonts w:ascii="Calibri" w:eastAsia="Times New Roman" w:hAnsi="Calibri" w:cs="Calibri"/>
                <w:bCs/>
                <w:u w:val="single"/>
              </w:rPr>
              <w:t>Event Tear Down</w:t>
            </w:r>
            <w:r w:rsidRPr="006127C6">
              <w:rPr>
                <w:rFonts w:ascii="Calibri" w:eastAsia="Times New Roman" w:hAnsi="Calibri" w:cs="Calibri"/>
                <w:bCs/>
              </w:rPr>
              <w:t xml:space="preserve"> – Break down and clean up the competition venue.  Includes</w:t>
            </w:r>
            <w:r w:rsidR="006127C6">
              <w:rPr>
                <w:rFonts w:ascii="Calibri" w:eastAsia="Times New Roman" w:hAnsi="Calibri" w:cs="Calibri"/>
                <w:bCs/>
              </w:rPr>
              <w:t xml:space="preserve"> moving an</w:t>
            </w:r>
            <w:r w:rsidR="00D12AD1">
              <w:rPr>
                <w:rFonts w:ascii="Calibri" w:eastAsia="Times New Roman" w:hAnsi="Calibri" w:cs="Calibri"/>
                <w:bCs/>
              </w:rPr>
              <w:t>d loading gymnastics equipment o</w:t>
            </w:r>
            <w:r w:rsidR="006127C6">
              <w:rPr>
                <w:rFonts w:ascii="Calibri" w:eastAsia="Times New Roman" w:hAnsi="Calibri" w:cs="Calibri"/>
                <w:bCs/>
              </w:rPr>
              <w:t>nto a truck.  May also include</w:t>
            </w:r>
            <w:r w:rsidRPr="006127C6">
              <w:rPr>
                <w:rFonts w:ascii="Calibri" w:eastAsia="Times New Roman" w:hAnsi="Calibri" w:cs="Calibri"/>
                <w:bCs/>
              </w:rPr>
              <w:t xml:space="preserve"> disassembling</w:t>
            </w:r>
            <w:r w:rsidR="006127C6">
              <w:rPr>
                <w:rFonts w:ascii="Calibri" w:eastAsia="Times New Roman" w:hAnsi="Calibri" w:cs="Calibri"/>
                <w:bCs/>
              </w:rPr>
              <w:t xml:space="preserve"> gymnastics equipment under the direction of an experienced individual</w:t>
            </w:r>
            <w:r w:rsidRPr="006127C6">
              <w:rPr>
                <w:rFonts w:ascii="Calibri" w:eastAsia="Times New Roman" w:hAnsi="Calibri" w:cs="Calibri"/>
                <w:bCs/>
              </w:rPr>
              <w:t>.  Requires heavy lifting.</w:t>
            </w:r>
          </w:p>
          <w:p w:rsidR="00994A13" w:rsidRPr="006127C6" w:rsidRDefault="00994A13" w:rsidP="006127C6">
            <w:pPr>
              <w:shd w:val="clear" w:color="auto" w:fill="FFFFFF" w:themeFill="background1"/>
              <w:spacing w:before="120" w:after="120" w:line="240" w:lineRule="auto"/>
              <w:rPr>
                <w:rFonts w:ascii="Calibri" w:eastAsia="Times New Roman" w:hAnsi="Calibri" w:cs="Calibri"/>
                <w:bCs/>
              </w:rPr>
            </w:pPr>
            <w:r w:rsidRPr="006127C6">
              <w:rPr>
                <w:rFonts w:ascii="Calibri" w:eastAsia="Times New Roman" w:hAnsi="Calibri" w:cs="Calibri"/>
                <w:bCs/>
                <w:u w:val="single"/>
              </w:rPr>
              <w:t>Decorations and Hospitality Tear Down</w:t>
            </w:r>
            <w:r w:rsidRPr="006127C6">
              <w:rPr>
                <w:rFonts w:ascii="Calibri" w:eastAsia="Times New Roman" w:hAnsi="Calibri" w:cs="Calibri"/>
                <w:bCs/>
              </w:rPr>
              <w:t xml:space="preserve"> – Assist in removing, organizing and boxing event decorations.  Also, organize and box hospitality items owned by DAG.</w:t>
            </w:r>
          </w:p>
          <w:p w:rsidR="009D6267" w:rsidRPr="009D6267" w:rsidRDefault="009D6267" w:rsidP="006127C6">
            <w:pPr>
              <w:shd w:val="clear" w:color="auto" w:fill="FFFFFF" w:themeFill="background1"/>
              <w:spacing w:before="120" w:after="120" w:line="240" w:lineRule="auto"/>
              <w:rPr>
                <w:rFonts w:ascii="Calibri" w:eastAsia="Times New Roman" w:hAnsi="Calibri" w:cs="Calibri"/>
                <w:b/>
                <w:bCs/>
                <w:sz w:val="12"/>
                <w:szCs w:val="12"/>
              </w:rPr>
            </w:pPr>
          </w:p>
          <w:p w:rsidR="00994A13" w:rsidRPr="00B67AC6" w:rsidRDefault="00994A13" w:rsidP="006127C6">
            <w:pPr>
              <w:shd w:val="clear" w:color="auto" w:fill="FFFFFF" w:themeFill="background1"/>
              <w:spacing w:before="120" w:after="120" w:line="240" w:lineRule="auto"/>
              <w:rPr>
                <w:rFonts w:ascii="Calibri" w:eastAsia="Times New Roman" w:hAnsi="Calibri" w:cs="Calibri"/>
                <w:b/>
                <w:bCs/>
              </w:rPr>
            </w:pPr>
            <w:r w:rsidRPr="009D6267">
              <w:rPr>
                <w:rFonts w:ascii="Calibri" w:eastAsia="Times New Roman" w:hAnsi="Calibri" w:cs="Calibri"/>
                <w:b/>
                <w:bCs/>
              </w:rPr>
              <w:t>FRONT END/ HOSPITALITY</w:t>
            </w:r>
          </w:p>
        </w:tc>
      </w:tr>
      <w:tr w:rsidR="00994A13" w:rsidRPr="006127C6" w:rsidTr="00870F72">
        <w:trPr>
          <w:trHeight w:val="1080"/>
        </w:trPr>
        <w:tc>
          <w:tcPr>
            <w:tcW w:w="9450" w:type="dxa"/>
            <w:tcBorders>
              <w:top w:val="nil"/>
              <w:left w:val="nil"/>
              <w:bottom w:val="nil"/>
              <w:right w:val="nil"/>
            </w:tcBorders>
            <w:shd w:val="clear" w:color="auto" w:fill="FFFFFF" w:themeFill="background1"/>
            <w:vAlign w:val="bottom"/>
            <w:hideMark/>
          </w:tcPr>
          <w:p w:rsidR="00994A13" w:rsidRDefault="00994A13" w:rsidP="006127C6">
            <w:pPr>
              <w:shd w:val="clear" w:color="auto" w:fill="FFFFFF" w:themeFill="background1"/>
              <w:spacing w:before="120" w:after="120" w:line="240" w:lineRule="auto"/>
              <w:rPr>
                <w:rFonts w:ascii="Calibri" w:eastAsia="Times New Roman" w:hAnsi="Calibri" w:cs="Calibri"/>
              </w:rPr>
            </w:pPr>
            <w:r w:rsidRPr="006127C6">
              <w:rPr>
                <w:rFonts w:ascii="Calibri" w:eastAsia="Times New Roman" w:hAnsi="Calibri" w:cs="Calibri"/>
                <w:u w:val="single"/>
              </w:rPr>
              <w:t>Athlete</w:t>
            </w:r>
            <w:r w:rsidRPr="00B67AC6">
              <w:rPr>
                <w:rFonts w:ascii="Calibri" w:eastAsia="Times New Roman" w:hAnsi="Calibri" w:cs="Calibri"/>
                <w:u w:val="single"/>
              </w:rPr>
              <w:t xml:space="preserve"> Sign In</w:t>
            </w:r>
            <w:r w:rsidRPr="006127C6">
              <w:rPr>
                <w:rFonts w:ascii="Calibri" w:eastAsia="Times New Roman" w:hAnsi="Calibri" w:cs="Calibri"/>
              </w:rPr>
              <w:t xml:space="preserve"> – Must be age 16+.  Greet athletes, verify names on USAG list provided, and write </w:t>
            </w:r>
            <w:r w:rsidR="00D12AD1">
              <w:rPr>
                <w:rFonts w:ascii="Calibri" w:eastAsia="Times New Roman" w:hAnsi="Calibri" w:cs="Calibri"/>
              </w:rPr>
              <w:t xml:space="preserve">each </w:t>
            </w:r>
            <w:r w:rsidRPr="006127C6">
              <w:rPr>
                <w:rFonts w:ascii="Calibri" w:eastAsia="Times New Roman" w:hAnsi="Calibri" w:cs="Calibri"/>
              </w:rPr>
              <w:t xml:space="preserve">athlete’s number on </w:t>
            </w:r>
            <w:r w:rsidR="00D12AD1">
              <w:rPr>
                <w:rFonts w:ascii="Calibri" w:eastAsia="Times New Roman" w:hAnsi="Calibri" w:cs="Calibri"/>
              </w:rPr>
              <w:t xml:space="preserve">his/her </w:t>
            </w:r>
            <w:r w:rsidRPr="006127C6">
              <w:rPr>
                <w:rFonts w:ascii="Calibri" w:eastAsia="Times New Roman" w:hAnsi="Calibri" w:cs="Calibri"/>
              </w:rPr>
              <w:t xml:space="preserve">hand.  </w:t>
            </w:r>
          </w:p>
          <w:p w:rsidR="009D6267" w:rsidRDefault="009D6267" w:rsidP="006127C6">
            <w:pPr>
              <w:shd w:val="clear" w:color="auto" w:fill="FFFFFF" w:themeFill="background1"/>
              <w:spacing w:before="120" w:after="120" w:line="240" w:lineRule="auto"/>
              <w:rPr>
                <w:rFonts w:ascii="Calibri" w:eastAsia="Times New Roman" w:hAnsi="Calibri" w:cs="Calibri"/>
              </w:rPr>
            </w:pPr>
            <w:r w:rsidRPr="006127C6">
              <w:rPr>
                <w:rFonts w:ascii="Calibri" w:eastAsia="Times New Roman" w:hAnsi="Calibri" w:cs="Calibri"/>
                <w:u w:val="single"/>
              </w:rPr>
              <w:t>Volunteer Sign In</w:t>
            </w:r>
            <w:r w:rsidRPr="006127C6">
              <w:rPr>
                <w:rFonts w:ascii="Calibri" w:eastAsia="Times New Roman" w:hAnsi="Calibri" w:cs="Calibri"/>
              </w:rPr>
              <w:t xml:space="preserve"> – Must be age 16+.  Check in volunteers and confirm volunteer placements.  </w:t>
            </w:r>
            <w:r w:rsidR="00D12AD1">
              <w:rPr>
                <w:rFonts w:ascii="Calibri" w:eastAsia="Times New Roman" w:hAnsi="Calibri" w:cs="Calibri"/>
              </w:rPr>
              <w:t>Communicate missing volunteers (</w:t>
            </w:r>
            <w:r w:rsidRPr="006127C6">
              <w:rPr>
                <w:rFonts w:ascii="Calibri" w:eastAsia="Times New Roman" w:hAnsi="Calibri" w:cs="Calibri"/>
              </w:rPr>
              <w:t>no-shows</w:t>
            </w:r>
            <w:r w:rsidR="00D12AD1">
              <w:rPr>
                <w:rFonts w:ascii="Calibri" w:eastAsia="Times New Roman" w:hAnsi="Calibri" w:cs="Calibri"/>
              </w:rPr>
              <w:t>)</w:t>
            </w:r>
            <w:r w:rsidRPr="006127C6">
              <w:rPr>
                <w:rFonts w:ascii="Calibri" w:eastAsia="Times New Roman" w:hAnsi="Calibri" w:cs="Calibri"/>
              </w:rPr>
              <w:t xml:space="preserve"> to Volunteer Lead.</w:t>
            </w:r>
          </w:p>
          <w:p w:rsidR="009D6267" w:rsidRDefault="009D6267" w:rsidP="006127C6">
            <w:pPr>
              <w:shd w:val="clear" w:color="auto" w:fill="FFFFFF" w:themeFill="background1"/>
              <w:spacing w:before="120" w:after="120" w:line="240" w:lineRule="auto"/>
              <w:rPr>
                <w:rFonts w:ascii="Calibri" w:eastAsia="Times New Roman" w:hAnsi="Calibri" w:cs="Calibri"/>
              </w:rPr>
            </w:pPr>
            <w:r w:rsidRPr="00B67AC6">
              <w:rPr>
                <w:rFonts w:ascii="Calibri" w:eastAsia="Times New Roman" w:hAnsi="Calibri" w:cs="Calibri"/>
                <w:u w:val="single"/>
              </w:rPr>
              <w:t>Head Judge</w:t>
            </w:r>
            <w:r w:rsidRPr="006127C6">
              <w:rPr>
                <w:rFonts w:ascii="Calibri" w:eastAsia="Times New Roman" w:hAnsi="Calibri" w:cs="Calibri"/>
                <w:u w:val="single"/>
              </w:rPr>
              <w:t>’s</w:t>
            </w:r>
            <w:r w:rsidRPr="00B67AC6">
              <w:rPr>
                <w:rFonts w:ascii="Calibri" w:eastAsia="Times New Roman" w:hAnsi="Calibri" w:cs="Calibri"/>
                <w:u w:val="single"/>
              </w:rPr>
              <w:t xml:space="preserve"> Table</w:t>
            </w:r>
            <w:r w:rsidRPr="006127C6">
              <w:rPr>
                <w:rFonts w:ascii="Calibri" w:eastAsia="Times New Roman" w:hAnsi="Calibri" w:cs="Calibri"/>
                <w:u w:val="single"/>
              </w:rPr>
              <w:t xml:space="preserve"> Assistant</w:t>
            </w:r>
            <w:r w:rsidRPr="006127C6">
              <w:rPr>
                <w:rFonts w:ascii="Calibri" w:eastAsia="Times New Roman" w:hAnsi="Calibri" w:cs="Calibri"/>
              </w:rPr>
              <w:t xml:space="preserve"> – Must be an experienced adult, such as a parent of an experienced gymnast who has volunteered at meets previously.  Assist judges and meet directors as requested.  Also check in coaches, including verification of credentials</w:t>
            </w:r>
            <w:r w:rsidR="00D12AD1">
              <w:rPr>
                <w:rFonts w:ascii="Calibri" w:eastAsia="Times New Roman" w:hAnsi="Calibri" w:cs="Calibri"/>
              </w:rPr>
              <w:t xml:space="preserve"> on the USAG list and/or website</w:t>
            </w:r>
            <w:r w:rsidRPr="006127C6">
              <w:rPr>
                <w:rFonts w:ascii="Calibri" w:eastAsia="Times New Roman" w:hAnsi="Calibri" w:cs="Calibri"/>
              </w:rPr>
              <w:t>.</w:t>
            </w:r>
          </w:p>
          <w:p w:rsidR="009D6267" w:rsidRDefault="009D6267" w:rsidP="006127C6">
            <w:pPr>
              <w:shd w:val="clear" w:color="auto" w:fill="FFFFFF" w:themeFill="background1"/>
              <w:spacing w:before="120" w:after="120" w:line="240" w:lineRule="auto"/>
              <w:rPr>
                <w:rFonts w:ascii="Calibri" w:eastAsia="Times New Roman" w:hAnsi="Calibri" w:cs="Calibri"/>
              </w:rPr>
            </w:pPr>
            <w:r w:rsidRPr="00B67AC6">
              <w:rPr>
                <w:rFonts w:ascii="Calibri" w:eastAsia="Times New Roman" w:hAnsi="Calibri" w:cs="Calibri"/>
                <w:u w:val="single"/>
              </w:rPr>
              <w:t>Ticket and Program Sales</w:t>
            </w:r>
            <w:r w:rsidRPr="006127C6">
              <w:rPr>
                <w:rFonts w:ascii="Calibri" w:eastAsia="Times New Roman" w:hAnsi="Calibri" w:cs="Calibri"/>
              </w:rPr>
              <w:t xml:space="preserve"> – Must be an adult.  Sell admission wristbands and programs</w:t>
            </w:r>
            <w:r w:rsidR="00D12AD1">
              <w:rPr>
                <w:rFonts w:ascii="Calibri" w:eastAsia="Times New Roman" w:hAnsi="Calibri" w:cs="Calibri"/>
              </w:rPr>
              <w:t>.  Must count and handle</w:t>
            </w:r>
            <w:r w:rsidRPr="006127C6">
              <w:rPr>
                <w:rFonts w:ascii="Calibri" w:eastAsia="Times New Roman" w:hAnsi="Calibri" w:cs="Calibri"/>
              </w:rPr>
              <w:t xml:space="preserve"> cash</w:t>
            </w:r>
            <w:r w:rsidR="00D12AD1">
              <w:rPr>
                <w:rFonts w:ascii="Calibri" w:eastAsia="Times New Roman" w:hAnsi="Calibri" w:cs="Calibri"/>
              </w:rPr>
              <w:t>, and use</w:t>
            </w:r>
            <w:r w:rsidRPr="006127C6">
              <w:rPr>
                <w:rFonts w:ascii="Calibri" w:eastAsia="Times New Roman" w:hAnsi="Calibri" w:cs="Calibri"/>
              </w:rPr>
              <w:t xml:space="preserve"> credit card machine (Square technology).</w:t>
            </w:r>
          </w:p>
          <w:p w:rsidR="00571FBF" w:rsidRDefault="00571FBF" w:rsidP="006127C6">
            <w:pPr>
              <w:shd w:val="clear" w:color="auto" w:fill="FFFFFF" w:themeFill="background1"/>
              <w:spacing w:before="120" w:after="120" w:line="240" w:lineRule="auto"/>
              <w:rPr>
                <w:rFonts w:ascii="Calibri" w:eastAsia="Times New Roman" w:hAnsi="Calibri" w:cs="Calibri"/>
              </w:rPr>
            </w:pPr>
            <w:r w:rsidRPr="00B67AC6">
              <w:rPr>
                <w:rFonts w:ascii="Calibri" w:eastAsia="Times New Roman" w:hAnsi="Calibri" w:cs="Calibri"/>
                <w:u w:val="single"/>
              </w:rPr>
              <w:t>Greeter/Door Checker</w:t>
            </w:r>
            <w:r w:rsidRPr="006127C6">
              <w:rPr>
                <w:rFonts w:ascii="Calibri" w:eastAsia="Times New Roman" w:hAnsi="Calibri" w:cs="Calibri"/>
              </w:rPr>
              <w:t xml:space="preserve"> – Must be age 16+ and possess confidence to address unfamiliar persons.  Stand at entry doors</w:t>
            </w:r>
            <w:r w:rsidR="00D12AD1">
              <w:rPr>
                <w:rFonts w:ascii="Calibri" w:eastAsia="Times New Roman" w:hAnsi="Calibri" w:cs="Calibri"/>
              </w:rPr>
              <w:t>, g</w:t>
            </w:r>
            <w:r w:rsidRPr="006127C6">
              <w:rPr>
                <w:rFonts w:ascii="Calibri" w:eastAsia="Times New Roman" w:hAnsi="Calibri" w:cs="Calibri"/>
              </w:rPr>
              <w:t>reet spectators</w:t>
            </w:r>
            <w:r w:rsidR="00D12AD1">
              <w:rPr>
                <w:rFonts w:ascii="Calibri" w:eastAsia="Times New Roman" w:hAnsi="Calibri" w:cs="Calibri"/>
              </w:rPr>
              <w:t>,</w:t>
            </w:r>
            <w:r w:rsidRPr="006127C6">
              <w:rPr>
                <w:rFonts w:ascii="Calibri" w:eastAsia="Times New Roman" w:hAnsi="Calibri" w:cs="Calibri"/>
              </w:rPr>
              <w:t xml:space="preserve"> and ask them to show entry wristbands.  Direct spectators without bands to ticket sales desk.</w:t>
            </w:r>
          </w:p>
          <w:p w:rsidR="00571FBF" w:rsidRDefault="00571FBF" w:rsidP="006127C6">
            <w:pPr>
              <w:shd w:val="clear" w:color="auto" w:fill="FFFFFF" w:themeFill="background1"/>
              <w:spacing w:before="120" w:after="120" w:line="240" w:lineRule="auto"/>
              <w:rPr>
                <w:rFonts w:ascii="Calibri" w:eastAsia="Times New Roman" w:hAnsi="Calibri" w:cs="Calibri"/>
              </w:rPr>
            </w:pPr>
            <w:r w:rsidRPr="00B67AC6">
              <w:rPr>
                <w:rFonts w:ascii="Calibri" w:eastAsia="Times New Roman" w:hAnsi="Calibri" w:cs="Calibri"/>
                <w:u w:val="single"/>
              </w:rPr>
              <w:t>Goodie Grams</w:t>
            </w:r>
            <w:r w:rsidRPr="006127C6">
              <w:rPr>
                <w:rFonts w:ascii="Calibri" w:eastAsia="Times New Roman" w:hAnsi="Calibri" w:cs="Calibri"/>
              </w:rPr>
              <w:t xml:space="preserve"> – Must be an adult.  Sell gift items, assemble gift bags, and accept</w:t>
            </w:r>
            <w:r>
              <w:rPr>
                <w:rFonts w:ascii="Calibri" w:eastAsia="Times New Roman" w:hAnsi="Calibri" w:cs="Calibri"/>
              </w:rPr>
              <w:t xml:space="preserve"> cash and credit card</w:t>
            </w:r>
            <w:r w:rsidRPr="006127C6">
              <w:rPr>
                <w:rFonts w:ascii="Calibri" w:eastAsia="Times New Roman" w:hAnsi="Calibri" w:cs="Calibri"/>
              </w:rPr>
              <w:t xml:space="preserve"> payments </w:t>
            </w:r>
            <w:r>
              <w:rPr>
                <w:rFonts w:ascii="Calibri" w:eastAsia="Times New Roman" w:hAnsi="Calibri" w:cs="Calibri"/>
              </w:rPr>
              <w:t>(Square technology)</w:t>
            </w:r>
            <w:r w:rsidRPr="006127C6">
              <w:rPr>
                <w:rFonts w:ascii="Calibri" w:eastAsia="Times New Roman" w:hAnsi="Calibri" w:cs="Calibri"/>
              </w:rPr>
              <w:t xml:space="preserve">.  Also deliver gift bags to awards area and distribute </w:t>
            </w:r>
            <w:r w:rsidR="00D12AD1">
              <w:rPr>
                <w:rFonts w:ascii="Calibri" w:eastAsia="Times New Roman" w:hAnsi="Calibri" w:cs="Calibri"/>
              </w:rPr>
              <w:t xml:space="preserve">them </w:t>
            </w:r>
            <w:r w:rsidRPr="006127C6">
              <w:rPr>
                <w:rFonts w:ascii="Calibri" w:eastAsia="Times New Roman" w:hAnsi="Calibri" w:cs="Calibri"/>
              </w:rPr>
              <w:t>to athletes.</w:t>
            </w:r>
          </w:p>
          <w:p w:rsidR="00571FBF" w:rsidRDefault="00571FBF" w:rsidP="006127C6">
            <w:pPr>
              <w:shd w:val="clear" w:color="auto" w:fill="FFFFFF" w:themeFill="background1"/>
              <w:spacing w:before="120" w:after="120" w:line="240" w:lineRule="auto"/>
              <w:rPr>
                <w:rFonts w:ascii="Calibri" w:eastAsia="Times New Roman" w:hAnsi="Calibri" w:cs="Calibri"/>
              </w:rPr>
            </w:pPr>
            <w:r w:rsidRPr="00B67AC6">
              <w:rPr>
                <w:rFonts w:ascii="Calibri" w:eastAsia="Times New Roman" w:hAnsi="Calibri" w:cs="Calibri"/>
                <w:u w:val="single"/>
              </w:rPr>
              <w:t>Hospitality</w:t>
            </w:r>
            <w:r w:rsidRPr="006127C6">
              <w:rPr>
                <w:rFonts w:ascii="Calibri" w:eastAsia="Times New Roman" w:hAnsi="Calibri" w:cs="Calibri"/>
              </w:rPr>
              <w:t xml:space="preserve"> – Must be age 16+. Assist in set up of meals for judges and coaches.  Refresh food and drink, monitor hospitality space for cleanliness, and ensure only authorized personnel access the food and drink</w:t>
            </w:r>
            <w:r w:rsidR="00D12AD1">
              <w:rPr>
                <w:rFonts w:ascii="Calibri" w:eastAsia="Times New Roman" w:hAnsi="Calibri" w:cs="Calibri"/>
              </w:rPr>
              <w:t xml:space="preserve"> provided</w:t>
            </w:r>
            <w:r w:rsidRPr="006127C6">
              <w:rPr>
                <w:rFonts w:ascii="Calibri" w:eastAsia="Times New Roman" w:hAnsi="Calibri" w:cs="Calibri"/>
              </w:rPr>
              <w:t>.</w:t>
            </w:r>
          </w:p>
          <w:p w:rsidR="00571FBF" w:rsidRDefault="00571FBF" w:rsidP="006127C6">
            <w:pPr>
              <w:shd w:val="clear" w:color="auto" w:fill="FFFFFF" w:themeFill="background1"/>
              <w:spacing w:before="120" w:after="120" w:line="240" w:lineRule="auto"/>
              <w:rPr>
                <w:rFonts w:ascii="Calibri" w:eastAsia="Times New Roman" w:hAnsi="Calibri" w:cs="Calibri"/>
              </w:rPr>
            </w:pPr>
            <w:r w:rsidRPr="009D6267">
              <w:rPr>
                <w:rFonts w:ascii="Calibri" w:eastAsia="Times New Roman" w:hAnsi="Calibri" w:cs="Calibri"/>
                <w:u w:val="single"/>
              </w:rPr>
              <w:t>Food Runner</w:t>
            </w:r>
            <w:r>
              <w:rPr>
                <w:rFonts w:ascii="Calibri" w:eastAsia="Times New Roman" w:hAnsi="Calibri" w:cs="Calibri"/>
              </w:rPr>
              <w:t xml:space="preserve"> - </w:t>
            </w:r>
            <w:r w:rsidRPr="006127C6">
              <w:rPr>
                <w:rFonts w:ascii="Calibri" w:eastAsia="Times New Roman" w:hAnsi="Calibri" w:cs="Calibri"/>
              </w:rPr>
              <w:t>Must be an adult</w:t>
            </w:r>
            <w:r>
              <w:rPr>
                <w:rFonts w:ascii="Calibri" w:eastAsia="Times New Roman" w:hAnsi="Calibri" w:cs="Calibri"/>
              </w:rPr>
              <w:t>,</w:t>
            </w:r>
            <w:r w:rsidRPr="006127C6">
              <w:rPr>
                <w:rFonts w:ascii="Calibri" w:eastAsia="Times New Roman" w:hAnsi="Calibri" w:cs="Calibri"/>
              </w:rPr>
              <w:t xml:space="preserve"> and requires driving.  Pick up hospitality items at restaurant/store</w:t>
            </w:r>
            <w:bookmarkStart w:id="0" w:name="_GoBack"/>
            <w:bookmarkEnd w:id="0"/>
            <w:r w:rsidRPr="006127C6">
              <w:rPr>
                <w:rFonts w:ascii="Calibri" w:eastAsia="Times New Roman" w:hAnsi="Calibri" w:cs="Calibri"/>
              </w:rPr>
              <w:t xml:space="preserve"> and deliver to hospitality area of event.  Will include items such as food, drink and paper products.</w:t>
            </w:r>
          </w:p>
          <w:p w:rsidR="00571FBF" w:rsidRDefault="00571FBF" w:rsidP="006127C6">
            <w:pPr>
              <w:shd w:val="clear" w:color="auto" w:fill="FFFFFF" w:themeFill="background1"/>
              <w:spacing w:before="120" w:after="120" w:line="240" w:lineRule="auto"/>
              <w:rPr>
                <w:rFonts w:ascii="Calibri" w:eastAsia="Times New Roman" w:hAnsi="Calibri" w:cs="Calibri"/>
                <w:b/>
              </w:rPr>
            </w:pPr>
            <w:r w:rsidRPr="00571FBF">
              <w:rPr>
                <w:rFonts w:ascii="Calibri" w:eastAsia="Times New Roman" w:hAnsi="Calibri" w:cs="Calibri"/>
                <w:b/>
              </w:rPr>
              <w:lastRenderedPageBreak/>
              <w:t>FLOOR</w:t>
            </w:r>
          </w:p>
          <w:p w:rsidR="00FB12D6" w:rsidRDefault="00FB12D6" w:rsidP="006127C6">
            <w:pPr>
              <w:shd w:val="clear" w:color="auto" w:fill="FFFFFF" w:themeFill="background1"/>
              <w:spacing w:before="120" w:after="120" w:line="240" w:lineRule="auto"/>
              <w:rPr>
                <w:rFonts w:ascii="Calibri" w:eastAsia="Times New Roman" w:hAnsi="Calibri" w:cs="Calibri"/>
              </w:rPr>
            </w:pPr>
            <w:r w:rsidRPr="00B67AC6">
              <w:rPr>
                <w:rFonts w:ascii="Calibri" w:eastAsia="Times New Roman" w:hAnsi="Calibri" w:cs="Calibri"/>
                <w:u w:val="single"/>
              </w:rPr>
              <w:t>Bars Warm Up Timer</w:t>
            </w:r>
            <w:r w:rsidRPr="006127C6">
              <w:rPr>
                <w:rFonts w:ascii="Calibri" w:eastAsia="Times New Roman" w:hAnsi="Calibri" w:cs="Calibri"/>
              </w:rPr>
              <w:t xml:space="preserve"> – Must be age 14+, or a gymnast age 12+.  Time teams’ warm up sessions utilizing stop watch.  Communicate with coaches and judges as necessary.</w:t>
            </w:r>
          </w:p>
          <w:p w:rsidR="00FB12D6" w:rsidRDefault="00FB12D6" w:rsidP="006127C6">
            <w:pPr>
              <w:shd w:val="clear" w:color="auto" w:fill="FFFFFF" w:themeFill="background1"/>
              <w:spacing w:before="120" w:after="120" w:line="240" w:lineRule="auto"/>
              <w:rPr>
                <w:rFonts w:ascii="Calibri" w:eastAsia="Times New Roman" w:hAnsi="Calibri" w:cs="Calibri"/>
              </w:rPr>
            </w:pPr>
            <w:r w:rsidRPr="00B67AC6">
              <w:rPr>
                <w:rFonts w:ascii="Calibri" w:eastAsia="Times New Roman" w:hAnsi="Calibri" w:cs="Calibri"/>
                <w:u w:val="single"/>
              </w:rPr>
              <w:t>Bars Ribbons</w:t>
            </w:r>
            <w:r w:rsidRPr="006127C6">
              <w:rPr>
                <w:rFonts w:ascii="Calibri" w:eastAsia="Times New Roman" w:hAnsi="Calibri" w:cs="Calibri"/>
              </w:rPr>
              <w:t xml:space="preserve"> – Must be age 14+, or a gymnast age 12+.  Sit at judge’s table and hand out event achievement ribbons to athletes during competition.</w:t>
            </w:r>
          </w:p>
          <w:p w:rsidR="00FB12D6" w:rsidRDefault="00FB12D6" w:rsidP="006127C6">
            <w:pPr>
              <w:shd w:val="clear" w:color="auto" w:fill="FFFFFF" w:themeFill="background1"/>
              <w:spacing w:before="120" w:after="120" w:line="240" w:lineRule="auto"/>
              <w:rPr>
                <w:rFonts w:ascii="Calibri" w:eastAsia="Times New Roman" w:hAnsi="Calibri" w:cs="Calibri"/>
              </w:rPr>
            </w:pPr>
            <w:r w:rsidRPr="006127C6">
              <w:rPr>
                <w:rFonts w:ascii="Calibri" w:eastAsia="Times New Roman" w:hAnsi="Calibri" w:cs="Calibri"/>
                <w:u w:val="single"/>
              </w:rPr>
              <w:t>Beam Warmup Timer</w:t>
            </w:r>
            <w:r w:rsidRPr="006127C6">
              <w:rPr>
                <w:rFonts w:ascii="Calibri" w:eastAsia="Times New Roman" w:hAnsi="Calibri" w:cs="Calibri"/>
              </w:rPr>
              <w:t xml:space="preserve"> - Must be age 14+, or a gymnast age 12+.  Time teams’ warm up sessions utilizing stop watch.</w:t>
            </w:r>
          </w:p>
          <w:p w:rsidR="00FB12D6" w:rsidRDefault="00FB12D6" w:rsidP="006127C6">
            <w:pPr>
              <w:shd w:val="clear" w:color="auto" w:fill="FFFFFF" w:themeFill="background1"/>
              <w:spacing w:before="120" w:after="120" w:line="240" w:lineRule="auto"/>
              <w:rPr>
                <w:rFonts w:ascii="Calibri" w:eastAsia="Times New Roman" w:hAnsi="Calibri" w:cs="Calibri"/>
              </w:rPr>
            </w:pPr>
            <w:r w:rsidRPr="00B67AC6">
              <w:rPr>
                <w:rFonts w:ascii="Calibri" w:eastAsia="Times New Roman" w:hAnsi="Calibri" w:cs="Calibri"/>
                <w:u w:val="single"/>
              </w:rPr>
              <w:t>Beam Routine Timer</w:t>
            </w:r>
            <w:r w:rsidRPr="006127C6">
              <w:rPr>
                <w:rFonts w:ascii="Calibri" w:eastAsia="Times New Roman" w:hAnsi="Calibri" w:cs="Calibri"/>
              </w:rPr>
              <w:t xml:space="preserve"> - Must be age 14+, or a gymnast age 12+.  Sit at judge’s table and time beam routines.  Utilize notification equipment to signify time restrictions.</w:t>
            </w:r>
          </w:p>
          <w:p w:rsidR="00FB12D6" w:rsidRDefault="00FB12D6" w:rsidP="006127C6">
            <w:pPr>
              <w:shd w:val="clear" w:color="auto" w:fill="FFFFFF" w:themeFill="background1"/>
              <w:spacing w:before="120" w:after="120" w:line="240" w:lineRule="auto"/>
              <w:rPr>
                <w:rFonts w:ascii="Calibri" w:eastAsia="Times New Roman" w:hAnsi="Calibri" w:cs="Calibri"/>
              </w:rPr>
            </w:pPr>
            <w:r w:rsidRPr="00B67AC6">
              <w:rPr>
                <w:rFonts w:ascii="Calibri" w:eastAsia="Times New Roman" w:hAnsi="Calibri" w:cs="Calibri"/>
                <w:u w:val="single"/>
              </w:rPr>
              <w:t>Beam Falls Timer/ Ribbons</w:t>
            </w:r>
            <w:r w:rsidRPr="006127C6">
              <w:rPr>
                <w:rFonts w:ascii="Calibri" w:eastAsia="Times New Roman" w:hAnsi="Calibri" w:cs="Calibri"/>
              </w:rPr>
              <w:t xml:space="preserve"> - Must be age 14+, or a gymnast age 12+. Sit at judge’s table and utilize stopwatch to determine the duration of time off of equipment.  As appropriate by level, hand out event achievement ribbons to athletes during competition.</w:t>
            </w:r>
          </w:p>
          <w:p w:rsidR="00FB12D6" w:rsidRDefault="00FB12D6" w:rsidP="006127C6">
            <w:pPr>
              <w:shd w:val="clear" w:color="auto" w:fill="FFFFFF" w:themeFill="background1"/>
              <w:spacing w:before="120" w:after="120" w:line="240" w:lineRule="auto"/>
              <w:rPr>
                <w:rFonts w:ascii="Calibri" w:eastAsia="Times New Roman" w:hAnsi="Calibri" w:cs="Calibri"/>
              </w:rPr>
            </w:pPr>
            <w:r w:rsidRPr="006127C6">
              <w:rPr>
                <w:rFonts w:ascii="Calibri" w:eastAsia="Times New Roman" w:hAnsi="Calibri" w:cs="Calibri"/>
                <w:u w:val="single"/>
              </w:rPr>
              <w:t xml:space="preserve">Floor Warm Up Timer </w:t>
            </w:r>
            <w:r w:rsidRPr="006127C6">
              <w:rPr>
                <w:rFonts w:ascii="Calibri" w:eastAsia="Times New Roman" w:hAnsi="Calibri" w:cs="Calibri"/>
              </w:rPr>
              <w:t>- Must be an adult. Time teams’ warm up sessions utilizing stop watch.</w:t>
            </w:r>
          </w:p>
          <w:p w:rsidR="00FB12D6" w:rsidRDefault="00FB12D6" w:rsidP="006127C6">
            <w:pPr>
              <w:shd w:val="clear" w:color="auto" w:fill="FFFFFF" w:themeFill="background1"/>
              <w:spacing w:before="120" w:after="120" w:line="240" w:lineRule="auto"/>
              <w:rPr>
                <w:rFonts w:ascii="Calibri" w:eastAsia="Times New Roman" w:hAnsi="Calibri" w:cs="Calibri"/>
              </w:rPr>
            </w:pPr>
            <w:r w:rsidRPr="00B67AC6">
              <w:rPr>
                <w:rFonts w:ascii="Calibri" w:eastAsia="Times New Roman" w:hAnsi="Calibri" w:cs="Calibri"/>
                <w:u w:val="single"/>
              </w:rPr>
              <w:t>Floor Routine Timer</w:t>
            </w:r>
            <w:r w:rsidRPr="006127C6">
              <w:rPr>
                <w:rFonts w:ascii="Calibri" w:eastAsia="Times New Roman" w:hAnsi="Calibri" w:cs="Calibri"/>
                <w:u w:val="single"/>
              </w:rPr>
              <w:t>/ Ribbons</w:t>
            </w:r>
            <w:r w:rsidRPr="006127C6">
              <w:rPr>
                <w:rFonts w:ascii="Calibri" w:eastAsia="Times New Roman" w:hAnsi="Calibri" w:cs="Calibri"/>
              </w:rPr>
              <w:t xml:space="preserve"> - Must be an adult.  Sit at judge’s table and time each athlete’s routine.  Utilize notification equipment to signify time restrictions.  For girls events only, and as appropriate by level, hand out event achievement ribbons to athletes during competition.</w:t>
            </w:r>
          </w:p>
          <w:p w:rsidR="00FB12D6" w:rsidRDefault="00FB12D6" w:rsidP="006127C6">
            <w:pPr>
              <w:shd w:val="clear" w:color="auto" w:fill="FFFFFF" w:themeFill="background1"/>
              <w:spacing w:before="120" w:after="120" w:line="240" w:lineRule="auto"/>
              <w:rPr>
                <w:rFonts w:ascii="Calibri" w:eastAsia="Times New Roman" w:hAnsi="Calibri" w:cs="Calibri"/>
              </w:rPr>
            </w:pPr>
            <w:r w:rsidRPr="00B67AC6">
              <w:rPr>
                <w:rFonts w:ascii="Calibri" w:eastAsia="Times New Roman" w:hAnsi="Calibri" w:cs="Calibri"/>
                <w:u w:val="single"/>
              </w:rPr>
              <w:t>Vault Warm Up Timer</w:t>
            </w:r>
            <w:r w:rsidRPr="006127C6">
              <w:rPr>
                <w:rFonts w:ascii="Calibri" w:eastAsia="Times New Roman" w:hAnsi="Calibri" w:cs="Calibri"/>
              </w:rPr>
              <w:t xml:space="preserve"> - Must be age 14+, or a gymnast age 12+.  Time teams’ warm up sessions utilizing stop watch.</w:t>
            </w:r>
          </w:p>
          <w:p w:rsidR="00FB12D6" w:rsidRDefault="00FB12D6" w:rsidP="006127C6">
            <w:pPr>
              <w:shd w:val="clear" w:color="auto" w:fill="FFFFFF" w:themeFill="background1"/>
              <w:spacing w:before="120" w:after="120" w:line="240" w:lineRule="auto"/>
              <w:rPr>
                <w:rFonts w:ascii="Calibri" w:eastAsia="Times New Roman" w:hAnsi="Calibri" w:cs="Calibri"/>
              </w:rPr>
            </w:pPr>
            <w:r w:rsidRPr="00B67AC6">
              <w:rPr>
                <w:rFonts w:ascii="Calibri" w:eastAsia="Times New Roman" w:hAnsi="Calibri" w:cs="Calibri"/>
                <w:u w:val="single"/>
              </w:rPr>
              <w:t>Vault Ribbons</w:t>
            </w:r>
            <w:r w:rsidRPr="006127C6">
              <w:rPr>
                <w:rFonts w:ascii="Calibri" w:eastAsia="Times New Roman" w:hAnsi="Calibri" w:cs="Calibri"/>
              </w:rPr>
              <w:t xml:space="preserve"> - Must be age 14+, or a gymnast age 12+.   Hand out event achievement ribbons to athletes during competition.</w:t>
            </w:r>
          </w:p>
          <w:p w:rsidR="00FB12D6" w:rsidRDefault="00FB12D6" w:rsidP="006127C6">
            <w:pPr>
              <w:shd w:val="clear" w:color="auto" w:fill="FFFFFF" w:themeFill="background1"/>
              <w:spacing w:before="120" w:after="120" w:line="240" w:lineRule="auto"/>
              <w:rPr>
                <w:rFonts w:ascii="Calibri" w:eastAsia="Times New Roman" w:hAnsi="Calibri" w:cs="Calibri"/>
              </w:rPr>
            </w:pPr>
            <w:r w:rsidRPr="00B67AC6">
              <w:rPr>
                <w:rFonts w:ascii="Calibri" w:eastAsia="Times New Roman" w:hAnsi="Calibri" w:cs="Calibri"/>
                <w:u w:val="single"/>
              </w:rPr>
              <w:t>Awards</w:t>
            </w:r>
            <w:r w:rsidRPr="006127C6">
              <w:rPr>
                <w:rFonts w:ascii="Calibri" w:eastAsia="Times New Roman" w:hAnsi="Calibri" w:cs="Calibri"/>
              </w:rPr>
              <w:t xml:space="preserve"> – Must be an adult, and may choose to have a child helper age 8+.  Prepare medals for assigned session prior to the awards ceremony.  H</w:t>
            </w:r>
            <w:r w:rsidRPr="00B67AC6">
              <w:rPr>
                <w:rFonts w:ascii="Calibri" w:eastAsia="Times New Roman" w:hAnsi="Calibri" w:cs="Calibri"/>
              </w:rPr>
              <w:t>and out medals</w:t>
            </w:r>
            <w:r w:rsidRPr="006127C6">
              <w:rPr>
                <w:rFonts w:ascii="Calibri" w:eastAsia="Times New Roman" w:hAnsi="Calibri" w:cs="Calibri"/>
              </w:rPr>
              <w:t xml:space="preserve"> during ceremony.  Straighten up/clean </w:t>
            </w:r>
            <w:r w:rsidRPr="00B67AC6">
              <w:rPr>
                <w:rFonts w:ascii="Calibri" w:eastAsia="Times New Roman" w:hAnsi="Calibri" w:cs="Calibri"/>
              </w:rPr>
              <w:t>area after awards session</w:t>
            </w:r>
            <w:r w:rsidRPr="006127C6">
              <w:rPr>
                <w:rFonts w:ascii="Calibri" w:eastAsia="Times New Roman" w:hAnsi="Calibri" w:cs="Calibri"/>
              </w:rPr>
              <w:t>.</w:t>
            </w:r>
          </w:p>
          <w:p w:rsidR="00FB12D6" w:rsidRDefault="00FB12D6" w:rsidP="006127C6">
            <w:pPr>
              <w:shd w:val="clear" w:color="auto" w:fill="FFFFFF" w:themeFill="background1"/>
              <w:spacing w:before="120" w:after="120" w:line="240" w:lineRule="auto"/>
              <w:rPr>
                <w:rFonts w:ascii="Calibri" w:eastAsia="Times New Roman" w:hAnsi="Calibri" w:cs="Calibri"/>
              </w:rPr>
            </w:pPr>
            <w:r w:rsidRPr="00B67AC6">
              <w:rPr>
                <w:rFonts w:ascii="Calibri" w:eastAsia="Times New Roman" w:hAnsi="Calibri" w:cs="Calibri"/>
                <w:u w:val="single"/>
              </w:rPr>
              <w:t>Announcer</w:t>
            </w:r>
            <w:r w:rsidRPr="006127C6">
              <w:rPr>
                <w:rFonts w:ascii="Calibri" w:eastAsia="Times New Roman" w:hAnsi="Calibri" w:cs="Calibri"/>
              </w:rPr>
              <w:t xml:space="preserve"> –</w:t>
            </w:r>
            <w:r>
              <w:rPr>
                <w:rFonts w:ascii="Calibri" w:eastAsia="Times New Roman" w:hAnsi="Calibri" w:cs="Calibri"/>
              </w:rPr>
              <w:t xml:space="preserve"> Must be an adult.  A</w:t>
            </w:r>
            <w:r w:rsidRPr="006127C6">
              <w:rPr>
                <w:rFonts w:ascii="Calibri" w:eastAsia="Times New Roman" w:hAnsi="Calibri" w:cs="Calibri"/>
              </w:rPr>
              <w:t>nnounce during awards ceremony.</w:t>
            </w:r>
          </w:p>
          <w:p w:rsidR="00FB12D6" w:rsidRPr="00571FBF" w:rsidRDefault="00FB12D6" w:rsidP="006127C6">
            <w:pPr>
              <w:shd w:val="clear" w:color="auto" w:fill="FFFFFF" w:themeFill="background1"/>
              <w:spacing w:before="120" w:after="120" w:line="240" w:lineRule="auto"/>
              <w:rPr>
                <w:rFonts w:ascii="Calibri" w:eastAsia="Times New Roman" w:hAnsi="Calibri" w:cs="Calibri"/>
                <w:b/>
              </w:rPr>
            </w:pPr>
            <w:r w:rsidRPr="00B67AC6">
              <w:rPr>
                <w:rFonts w:ascii="Calibri" w:eastAsia="Times New Roman" w:hAnsi="Calibri" w:cs="Calibri"/>
                <w:u w:val="single"/>
              </w:rPr>
              <w:t>Floor Music</w:t>
            </w:r>
            <w:r w:rsidRPr="006127C6">
              <w:rPr>
                <w:rFonts w:ascii="Calibri" w:eastAsia="Times New Roman" w:hAnsi="Calibri" w:cs="Calibri"/>
              </w:rPr>
              <w:t xml:space="preserve"> – Must </w:t>
            </w:r>
            <w:r>
              <w:rPr>
                <w:rFonts w:ascii="Calibri" w:eastAsia="Times New Roman" w:hAnsi="Calibri" w:cs="Calibri"/>
              </w:rPr>
              <w:t>be an adult.  Sit at audiov</w:t>
            </w:r>
            <w:r w:rsidRPr="006127C6">
              <w:rPr>
                <w:rFonts w:ascii="Calibri" w:eastAsia="Times New Roman" w:hAnsi="Calibri" w:cs="Calibri"/>
              </w:rPr>
              <w:t>isual table and monitor A/V equipment while coaches play their athletes’ floor music.</w:t>
            </w:r>
          </w:p>
          <w:p w:rsidR="00994A13" w:rsidRPr="00B67AC6" w:rsidRDefault="00994A13" w:rsidP="006127C6">
            <w:pPr>
              <w:shd w:val="clear" w:color="auto" w:fill="FFFFFF" w:themeFill="background1"/>
              <w:spacing w:before="120" w:after="120" w:line="240" w:lineRule="auto"/>
              <w:rPr>
                <w:rFonts w:ascii="Calibri" w:eastAsia="Times New Roman" w:hAnsi="Calibri" w:cs="Calibri"/>
              </w:rPr>
            </w:pPr>
          </w:p>
        </w:tc>
      </w:tr>
    </w:tbl>
    <w:p w:rsidR="004E4F5F" w:rsidRDefault="004E4F5F" w:rsidP="006127C6">
      <w:pPr>
        <w:shd w:val="clear" w:color="auto" w:fill="FFFFFF" w:themeFill="background1"/>
        <w:spacing w:before="120" w:after="120"/>
      </w:pPr>
    </w:p>
    <w:sectPr w:rsidR="004E4F5F" w:rsidSect="00D12AD1">
      <w:headerReference w:type="default" r:id="rId6"/>
      <w:pgSz w:w="12240" w:h="15840"/>
      <w:pgMar w:top="1296" w:right="1440" w:bottom="1170" w:left="1440" w:header="547"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446C" w:rsidRDefault="00DC446C" w:rsidP="006750EF">
      <w:pPr>
        <w:spacing w:after="0" w:line="240" w:lineRule="auto"/>
      </w:pPr>
      <w:r>
        <w:separator/>
      </w:r>
    </w:p>
  </w:endnote>
  <w:endnote w:type="continuationSeparator" w:id="0">
    <w:p w:rsidR="00DC446C" w:rsidRDefault="00DC446C" w:rsidP="006750E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446C" w:rsidRDefault="00DC446C" w:rsidP="006750EF">
      <w:pPr>
        <w:spacing w:after="0" w:line="240" w:lineRule="auto"/>
      </w:pPr>
      <w:r>
        <w:separator/>
      </w:r>
    </w:p>
  </w:footnote>
  <w:footnote w:type="continuationSeparator" w:id="0">
    <w:p w:rsidR="00DC446C" w:rsidRDefault="00DC446C" w:rsidP="006750E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27C6" w:rsidRPr="006127C6" w:rsidRDefault="006127C6" w:rsidP="006127C6">
    <w:pPr>
      <w:pStyle w:val="Header"/>
      <w:jc w:val="center"/>
      <w:rPr>
        <w:b/>
      </w:rPr>
    </w:pPr>
    <w:r w:rsidRPr="006127C6">
      <w:rPr>
        <w:b/>
      </w:rPr>
      <w:t>VOLUNTEER ROLE DESCRIPTIONS</w:t>
    </w:r>
  </w:p>
  <w:p w:rsidR="006127C6" w:rsidRDefault="006127C6" w:rsidP="006127C6">
    <w:pPr>
      <w:pStyle w:val="Header"/>
      <w:jc w:val="center"/>
      <w:rPr>
        <w:b/>
      </w:rPr>
    </w:pPr>
    <w:r w:rsidRPr="006127C6">
      <w:rPr>
        <w:b/>
      </w:rPr>
      <w:t>JERRELL STEELE INVITATIONAL</w:t>
    </w:r>
  </w:p>
  <w:p w:rsidR="006127C6" w:rsidRDefault="006127C6" w:rsidP="006127C6">
    <w:pPr>
      <w:pStyle w:val="Header"/>
      <w:jc w:val="center"/>
      <w:rPr>
        <w:b/>
      </w:rPr>
    </w:pPr>
    <w:r>
      <w:rPr>
        <w:b/>
      </w:rPr>
      <w:t>January 2019</w:t>
    </w:r>
  </w:p>
  <w:p w:rsidR="006127C6" w:rsidRPr="006127C6" w:rsidRDefault="006127C6" w:rsidP="006127C6">
    <w:pPr>
      <w:pStyle w:val="Header"/>
      <w:jc w:val="center"/>
      <w:rPr>
        <w:b/>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B67AC6"/>
    <w:rsid w:val="000F17ED"/>
    <w:rsid w:val="001B22A8"/>
    <w:rsid w:val="001B502E"/>
    <w:rsid w:val="003C1DA6"/>
    <w:rsid w:val="004C1B20"/>
    <w:rsid w:val="004E4F5F"/>
    <w:rsid w:val="0055654E"/>
    <w:rsid w:val="00571FBF"/>
    <w:rsid w:val="006127C6"/>
    <w:rsid w:val="006750EF"/>
    <w:rsid w:val="006A1B73"/>
    <w:rsid w:val="00870F72"/>
    <w:rsid w:val="00994A13"/>
    <w:rsid w:val="009D6267"/>
    <w:rsid w:val="00A10AB1"/>
    <w:rsid w:val="00A401FB"/>
    <w:rsid w:val="00B67AC6"/>
    <w:rsid w:val="00BE6F76"/>
    <w:rsid w:val="00C9746E"/>
    <w:rsid w:val="00D12AD1"/>
    <w:rsid w:val="00D1422E"/>
    <w:rsid w:val="00DC446C"/>
    <w:rsid w:val="00E83AEA"/>
    <w:rsid w:val="00FB12D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17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50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50EF"/>
  </w:style>
  <w:style w:type="paragraph" w:styleId="Footer">
    <w:name w:val="footer"/>
    <w:basedOn w:val="Normal"/>
    <w:link w:val="FooterChar"/>
    <w:uiPriority w:val="99"/>
    <w:unhideWhenUsed/>
    <w:rsid w:val="006750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50EF"/>
  </w:style>
</w:styles>
</file>

<file path=word/webSettings.xml><?xml version="1.0" encoding="utf-8"?>
<w:webSettings xmlns:r="http://schemas.openxmlformats.org/officeDocument/2006/relationships" xmlns:w="http://schemas.openxmlformats.org/wordprocessingml/2006/main">
  <w:divs>
    <w:div w:id="1211530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705</Words>
  <Characters>4024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Crandall</dc:creator>
  <cp:lastModifiedBy>Stinka</cp:lastModifiedBy>
  <cp:revision>2</cp:revision>
  <dcterms:created xsi:type="dcterms:W3CDTF">2018-12-28T02:45:00Z</dcterms:created>
  <dcterms:modified xsi:type="dcterms:W3CDTF">2018-12-28T02:45:00Z</dcterms:modified>
</cp:coreProperties>
</file>